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FA2" w:rsidRDefault="00214E02" w:rsidP="00214E02">
      <w:pPr>
        <w:jc w:val="center"/>
        <w:rPr>
          <w:rFonts w:ascii="標楷體" w:eastAsia="標楷體" w:hAnsi="標楷體"/>
          <w:sz w:val="40"/>
          <w:szCs w:val="40"/>
        </w:rPr>
      </w:pPr>
      <w:r w:rsidRPr="00214E02">
        <w:rPr>
          <w:rFonts w:ascii="標楷體" w:eastAsia="標楷體" w:hAnsi="標楷體" w:hint="eastAsia"/>
          <w:sz w:val="40"/>
          <w:szCs w:val="40"/>
        </w:rPr>
        <w:t>臺中市</w:t>
      </w:r>
      <w:r w:rsidR="00C80D47">
        <w:rPr>
          <w:rFonts w:ascii="標楷體" w:eastAsia="標楷體" w:hAnsi="標楷體" w:hint="eastAsia"/>
          <w:sz w:val="40"/>
          <w:szCs w:val="40"/>
        </w:rPr>
        <w:t>大肚</w:t>
      </w:r>
      <w:r w:rsidRPr="00214E02">
        <w:rPr>
          <w:rFonts w:ascii="標楷體" w:eastAsia="標楷體" w:hAnsi="標楷體" w:hint="eastAsia"/>
          <w:sz w:val="40"/>
          <w:szCs w:val="40"/>
        </w:rPr>
        <w:t>區公所公用廣告欄張貼申請書</w:t>
      </w:r>
    </w:p>
    <w:tbl>
      <w:tblPr>
        <w:tblStyle w:val="a7"/>
        <w:tblW w:w="10770" w:type="dxa"/>
        <w:tblInd w:w="-692" w:type="dxa"/>
        <w:tblLayout w:type="fixed"/>
        <w:tblLook w:val="04A0" w:firstRow="1" w:lastRow="0" w:firstColumn="1" w:lastColumn="0" w:noHBand="0" w:noVBand="1"/>
      </w:tblPr>
      <w:tblGrid>
        <w:gridCol w:w="800"/>
        <w:gridCol w:w="709"/>
        <w:gridCol w:w="709"/>
        <w:gridCol w:w="709"/>
        <w:gridCol w:w="992"/>
        <w:gridCol w:w="4228"/>
        <w:gridCol w:w="1442"/>
        <w:gridCol w:w="1181"/>
      </w:tblGrid>
      <w:tr w:rsidR="00B704E5" w:rsidTr="00C80D47">
        <w:trPr>
          <w:trHeight w:val="227"/>
        </w:trPr>
        <w:tc>
          <w:tcPr>
            <w:tcW w:w="8147" w:type="dxa"/>
            <w:gridSpan w:val="6"/>
            <w:tcBorders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申請日期：    年    月    日</w:t>
            </w:r>
          </w:p>
        </w:tc>
        <w:tc>
          <w:tcPr>
            <w:tcW w:w="26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04E5" w:rsidRDefault="00B704E5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受理編號：</w:t>
            </w:r>
          </w:p>
        </w:tc>
      </w:tr>
      <w:tr w:rsidR="00DF4FFA" w:rsidTr="00216D05">
        <w:trPr>
          <w:trHeight w:val="350"/>
        </w:trPr>
        <w:tc>
          <w:tcPr>
            <w:tcW w:w="8147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張貼起訖日：自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年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月 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日至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年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月   </w:t>
            </w:r>
            <w:r w:rsidR="00B8163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日止</w:t>
            </w:r>
            <w:r w:rsidR="00A3640B">
              <w:rPr>
                <w:rFonts w:ascii="標楷體" w:eastAsia="標楷體" w:hAnsi="標楷體" w:hint="eastAsia"/>
                <w:szCs w:val="24"/>
              </w:rPr>
              <w:t xml:space="preserve">，共  </w:t>
            </w:r>
            <w:r w:rsidR="00D638C8">
              <w:rPr>
                <w:rFonts w:ascii="標楷體" w:eastAsia="標楷體" w:hAnsi="標楷體" w:hint="eastAsia"/>
                <w:szCs w:val="24"/>
              </w:rPr>
              <w:t>週</w:t>
            </w:r>
          </w:p>
        </w:tc>
        <w:tc>
          <w:tcPr>
            <w:tcW w:w="262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4FFA" w:rsidRDefault="00DF4FFA" w:rsidP="005E54C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收據編號：</w:t>
            </w:r>
          </w:p>
        </w:tc>
      </w:tr>
      <w:tr w:rsidR="00BC6228" w:rsidTr="00C80D47">
        <w:trPr>
          <w:trHeight w:val="266"/>
        </w:trPr>
        <w:tc>
          <w:tcPr>
            <w:tcW w:w="800" w:type="dxa"/>
            <w:vMerge w:val="restart"/>
            <w:vAlign w:val="center"/>
          </w:tcPr>
          <w:p w:rsidR="005F2204" w:rsidRPr="00E61C18" w:rsidRDefault="005F2204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編號</w:t>
            </w:r>
          </w:p>
        </w:tc>
        <w:tc>
          <w:tcPr>
            <w:tcW w:w="1418" w:type="dxa"/>
            <w:gridSpan w:val="2"/>
            <w:vAlign w:val="center"/>
          </w:tcPr>
          <w:p w:rsidR="005F2204" w:rsidRPr="00E61C18" w:rsidRDefault="005F2204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張數</w:t>
            </w:r>
          </w:p>
        </w:tc>
        <w:tc>
          <w:tcPr>
            <w:tcW w:w="709" w:type="dxa"/>
            <w:vMerge w:val="restart"/>
          </w:tcPr>
          <w:p w:rsidR="005F2204" w:rsidRPr="00E61C18" w:rsidRDefault="005F2204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張貼期數</w:t>
            </w:r>
          </w:p>
        </w:tc>
        <w:tc>
          <w:tcPr>
            <w:tcW w:w="992" w:type="dxa"/>
            <w:vMerge w:val="restart"/>
            <w:vAlign w:val="center"/>
          </w:tcPr>
          <w:p w:rsidR="005F2204" w:rsidRPr="00E61C18" w:rsidRDefault="005F2204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里別</w:t>
            </w:r>
          </w:p>
        </w:tc>
        <w:tc>
          <w:tcPr>
            <w:tcW w:w="5670" w:type="dxa"/>
            <w:gridSpan w:val="2"/>
            <w:vMerge w:val="restart"/>
            <w:vAlign w:val="center"/>
          </w:tcPr>
          <w:p w:rsidR="005F2204" w:rsidRPr="00E61C18" w:rsidRDefault="007F520C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設置</w:t>
            </w:r>
            <w:r w:rsidR="005F2204" w:rsidRPr="00E61C18">
              <w:rPr>
                <w:rFonts w:ascii="標楷體" w:eastAsia="標楷體" w:hAnsi="標楷體" w:hint="eastAsia"/>
                <w:sz w:val="22"/>
              </w:rPr>
              <w:t>地點</w:t>
            </w:r>
          </w:p>
        </w:tc>
        <w:tc>
          <w:tcPr>
            <w:tcW w:w="1181" w:type="dxa"/>
            <w:vMerge w:val="restart"/>
            <w:vAlign w:val="center"/>
          </w:tcPr>
          <w:p w:rsidR="005F2204" w:rsidRPr="00E61C18" w:rsidRDefault="005F2204" w:rsidP="00C80D47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備註</w:t>
            </w:r>
          </w:p>
        </w:tc>
      </w:tr>
      <w:tr w:rsidR="00B81635" w:rsidTr="00C80D47">
        <w:trPr>
          <w:trHeight w:val="180"/>
        </w:trPr>
        <w:tc>
          <w:tcPr>
            <w:tcW w:w="800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C80D4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A4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F2204" w:rsidRPr="00E61C18" w:rsidRDefault="005F2204" w:rsidP="00C80D47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61C18">
              <w:rPr>
                <w:rFonts w:ascii="標楷體" w:eastAsia="標楷體" w:hAnsi="標楷體" w:hint="eastAsia"/>
                <w:sz w:val="22"/>
              </w:rPr>
              <w:t>B4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F2204" w:rsidRDefault="005F2204" w:rsidP="002113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70" w:type="dxa"/>
            <w:gridSpan w:val="2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81" w:type="dxa"/>
            <w:vMerge/>
            <w:tcBorders>
              <w:bottom w:val="single" w:sz="4" w:space="0" w:color="auto"/>
            </w:tcBorders>
          </w:tcPr>
          <w:p w:rsidR="005F2204" w:rsidRDefault="005F2204" w:rsidP="005417A7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93EA1" w:rsidTr="00121D68">
        <w:trPr>
          <w:trHeight w:val="350"/>
        </w:trPr>
        <w:tc>
          <w:tcPr>
            <w:tcW w:w="800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-1</w:t>
            </w: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193EA1" w:rsidRDefault="00193EA1" w:rsidP="00193EA1">
            <w:pPr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頂街</w:t>
            </w:r>
            <w:r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193EA1" w:rsidRDefault="00193EA1" w:rsidP="00193EA1">
            <w:pPr>
              <w:spacing w:line="440" w:lineRule="exact"/>
            </w:pPr>
            <w:r>
              <w:rPr>
                <w:rFonts w:ascii="標楷體" w:eastAsia="標楷體" w:hAnsi="標楷體" w:hint="eastAsia"/>
                <w:sz w:val="22"/>
              </w:rPr>
              <w:t>華山路與榮華街路口(近戶政停車場旁)</w:t>
            </w:r>
          </w:p>
        </w:tc>
        <w:tc>
          <w:tcPr>
            <w:tcW w:w="1181" w:type="dxa"/>
          </w:tcPr>
          <w:p w:rsidR="00193EA1" w:rsidRPr="00E61C18" w:rsidRDefault="00193EA1" w:rsidP="00193EA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93EA1" w:rsidTr="00635720">
        <w:trPr>
          <w:trHeight w:val="350"/>
        </w:trPr>
        <w:tc>
          <w:tcPr>
            <w:tcW w:w="800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</w:t>
            </w:r>
            <w:r w:rsidRPr="00E61C18">
              <w:rPr>
                <w:rFonts w:ascii="標楷體" w:eastAsia="標楷體" w:hAnsi="標楷體" w:hint="eastAsia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</w:tcPr>
          <w:p w:rsidR="00193EA1" w:rsidRDefault="00193EA1" w:rsidP="00193EA1">
            <w:pPr>
              <w:spacing w:line="440" w:lineRule="exact"/>
              <w:jc w:val="center"/>
            </w:pPr>
            <w:r>
              <w:rPr>
                <w:rFonts w:ascii="標楷體" w:eastAsia="標楷體" w:hAnsi="標楷體" w:hint="eastAsia"/>
                <w:sz w:val="22"/>
              </w:rPr>
              <w:t>頂街</w:t>
            </w:r>
            <w:r w:rsidRPr="00E773A9">
              <w:rPr>
                <w:rFonts w:ascii="標楷體" w:eastAsia="標楷體" w:hAnsi="標楷體" w:hint="eastAsia"/>
                <w:sz w:val="22"/>
              </w:rPr>
              <w:t>里</w:t>
            </w:r>
          </w:p>
        </w:tc>
        <w:tc>
          <w:tcPr>
            <w:tcW w:w="5670" w:type="dxa"/>
            <w:gridSpan w:val="2"/>
          </w:tcPr>
          <w:p w:rsidR="00193EA1" w:rsidRDefault="00193EA1" w:rsidP="00193EA1">
            <w:pPr>
              <w:spacing w:line="440" w:lineRule="exact"/>
            </w:pPr>
            <w:r>
              <w:rPr>
                <w:rFonts w:ascii="標楷體" w:eastAsia="標楷體" w:hAnsi="標楷體" w:hint="eastAsia"/>
                <w:sz w:val="22"/>
              </w:rPr>
              <w:t>華山路與自由路路口(舊華山閱覽室旁)</w:t>
            </w:r>
          </w:p>
        </w:tc>
        <w:tc>
          <w:tcPr>
            <w:tcW w:w="1181" w:type="dxa"/>
          </w:tcPr>
          <w:p w:rsidR="00193EA1" w:rsidRPr="00E61C18" w:rsidRDefault="00193EA1" w:rsidP="00193EA1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193EA1" w:rsidTr="00B704E5">
        <w:trPr>
          <w:trHeight w:val="365"/>
        </w:trPr>
        <w:tc>
          <w:tcPr>
            <w:tcW w:w="800" w:type="dxa"/>
            <w:tcBorders>
              <w:bottom w:val="single" w:sz="18" w:space="0" w:color="auto"/>
            </w:tcBorders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GoBack"/>
            <w:bookmarkEnd w:id="0"/>
            <w:r w:rsidRPr="00E61C18">
              <w:rPr>
                <w:rFonts w:ascii="標楷體" w:eastAsia="標楷體" w:hAnsi="標楷體" w:hint="eastAsia"/>
                <w:sz w:val="22"/>
              </w:rPr>
              <w:t>合計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843" w:type="dxa"/>
            <w:gridSpan w:val="4"/>
            <w:tcBorders>
              <w:bottom w:val="single" w:sz="18" w:space="0" w:color="auto"/>
            </w:tcBorders>
          </w:tcPr>
          <w:p w:rsidR="00193EA1" w:rsidRPr="00E61C18" w:rsidRDefault="00193EA1" w:rsidP="00193EA1">
            <w:pPr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193EA1" w:rsidTr="00C80D47">
        <w:trPr>
          <w:trHeight w:val="632"/>
        </w:trPr>
        <w:tc>
          <w:tcPr>
            <w:tcW w:w="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EA1" w:rsidRDefault="00193EA1" w:rsidP="00193EA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繳款金額</w:t>
            </w:r>
          </w:p>
        </w:tc>
        <w:tc>
          <w:tcPr>
            <w:tcW w:w="997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93EA1" w:rsidRDefault="00193EA1" w:rsidP="00193EA1">
            <w:pPr>
              <w:spacing w:line="3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A4：20元*______張*______期=______元；B4：40元*______張*______期=______元</w:t>
            </w:r>
          </w:p>
          <w:p w:rsidR="00193EA1" w:rsidRDefault="00193EA1" w:rsidP="00193EA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合計：新臺幣(大寫)  　  萬   　 仟   　 佰 　   拾   　 元整</w:t>
            </w:r>
          </w:p>
        </w:tc>
      </w:tr>
    </w:tbl>
    <w:p w:rsidR="00214E02" w:rsidRPr="00F73CF9" w:rsidRDefault="00CB0C71" w:rsidP="00F73CF9">
      <w:pPr>
        <w:spacing w:line="260" w:lineRule="exact"/>
        <w:jc w:val="both"/>
        <w:rPr>
          <w:rFonts w:ascii="標楷體" w:eastAsia="標楷體" w:hAnsi="標楷體"/>
          <w:szCs w:val="24"/>
        </w:rPr>
      </w:pPr>
      <w:r w:rsidRPr="00F73CF9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BD56D5" wp14:editId="11B8D152">
                <wp:simplePos x="0" y="0"/>
                <wp:positionH relativeFrom="column">
                  <wp:posOffset>-528955</wp:posOffset>
                </wp:positionH>
                <wp:positionV relativeFrom="paragraph">
                  <wp:posOffset>2540</wp:posOffset>
                </wp:positionV>
                <wp:extent cx="6838950" cy="259080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EC1" w:rsidRPr="00332F8B" w:rsidRDefault="00A44985" w:rsidP="00304D16">
                            <w:pPr>
                              <w:spacing w:line="300" w:lineRule="exact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32F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※注意事項※</w:t>
                            </w:r>
                          </w:p>
                          <w:p w:rsidR="00D713A1" w:rsidRPr="00D713A1" w:rsidRDefault="00D713A1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申請張貼地點，請於張貼地點空格欄打(ˇ)。</w:t>
                            </w:r>
                          </w:p>
                          <w:p w:rsidR="005E7D6D" w:rsidRPr="00C840FB" w:rsidRDefault="00A44985" w:rsidP="00C840FB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廣告紙規格</w:t>
                            </w: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大張不超過B4(26cm*37cm)，小張不超過A4(22cm*30cm)，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大張每張每處</w:t>
                            </w:r>
                            <w:r w:rsidR="00D713A1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每星期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40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元，小張每張每處</w:t>
                            </w:r>
                            <w:r w:rsidR="00D713A1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每星期</w:t>
                            </w:r>
                            <w:r w:rsidRPr="00A44985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20</w:t>
                            </w:r>
                            <w:r w:rsidRPr="00A44985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元</w:t>
                            </w:r>
                            <w:r w:rsidR="00C840FB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。廣告紙由申請人自備，交由本所代為張貼。</w:t>
                            </w:r>
                          </w:p>
                          <w:p w:rsidR="00A44985" w:rsidRPr="00D713A1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一廣告同一處所限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一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張，以一星期為一期，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每次申請以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3</w:t>
                            </w:r>
                            <w:r w:rsidRPr="001B4407">
                              <w:rPr>
                                <w:rFonts w:ascii="標楷體" w:eastAsia="標楷體" w:hAnsi="標楷體"/>
                                <w:b/>
                                <w:kern w:val="0"/>
                                <w:szCs w:val="24"/>
                              </w:rPr>
                              <w:t>期為限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。</w:t>
                            </w:r>
                            <w:r w:rsidR="00D7169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(張貼期滿恕無收回退還廣告單服務)。</w:t>
                            </w:r>
                          </w:p>
                          <w:p w:rsidR="00D713A1" w:rsidRPr="001B4407" w:rsidRDefault="00D713A1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廣告單內容及繳費單據(區公所出納繳費)應附於申請書以供本所審查。</w:t>
                            </w:r>
                          </w:p>
                          <w:p w:rsidR="00A44985" w:rsidRPr="001B4407" w:rsidRDefault="001B4407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廣告欄面積不敷時，按申請順序張貼。</w:t>
                            </w:r>
                          </w:p>
                          <w:p w:rsidR="00A44985" w:rsidRPr="00C91977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關於退費規定，臺中市公用廣告欄管理辦法第10條「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申請公用廣告欄張貼廣告，於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張貼前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撤回申請者，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退還</w:t>
                            </w:r>
                            <w:r w:rsidRPr="001B440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所繳費用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」定有明文。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申請人提出申請前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請</w:t>
                            </w:r>
                            <w:r w:rsidRPr="001B4407">
                              <w:rPr>
                                <w:rFonts w:ascii="標楷體" w:eastAsia="標楷體" w:hAnsi="標楷體" w:hint="eastAsia"/>
                                <w:b/>
                                <w:kern w:val="0"/>
                                <w:szCs w:val="24"/>
                              </w:rPr>
                              <w:t>審慎考量張貼期數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，廣告紙一經張貼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，恕不</w:t>
                            </w:r>
                            <w:r w:rsidR="00EB7EC1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接受</w:t>
                            </w:r>
                            <w:r w:rsidR="00F24F14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以</w:t>
                            </w:r>
                            <w:r w:rsidR="00182ADD" w:rsidRPr="001B440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任何理</w:t>
                            </w:r>
                            <w:r w:rsidR="00182ADD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由要求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退費。</w:t>
                            </w:r>
                          </w:p>
                          <w:p w:rsidR="00A44985" w:rsidRPr="00F73CF9" w:rsidRDefault="00A44985" w:rsidP="00304D1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違反法令規定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</w:t>
                            </w:r>
                            <w:r w:rsidRPr="00C91977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妨害公序良俗</w:t>
                            </w:r>
                            <w:r w:rsidRPr="00C91977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、各級選舉候選人競選文宣等事項禁止申請公用廣告欄。</w:t>
                            </w:r>
                          </w:p>
                          <w:p w:rsidR="00EC22D8" w:rsidRPr="00EC22D8" w:rsidRDefault="00A44985" w:rsidP="00EC22D8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line="3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73CF9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公</w:t>
                            </w:r>
                            <w:r w:rsidR="00EC22D8"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  <w:t>用廣告欄廣告內容如有不實，致損害他人權益者，由申請人負法律責任</w:t>
                            </w:r>
                            <w:r w:rsidR="00EC22D8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D56D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41.65pt;margin-top:.2pt;width:538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">
                <v:textbox>
                  <w:txbxContent>
                    <w:p w:rsidR="00EB7EC1" w:rsidRPr="00332F8B" w:rsidRDefault="00A44985" w:rsidP="00304D16">
                      <w:pPr>
                        <w:spacing w:line="300" w:lineRule="exact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32F8B">
                        <w:rPr>
                          <w:rFonts w:ascii="標楷體" w:eastAsia="標楷體" w:hAnsi="標楷體" w:hint="eastAsia"/>
                          <w:szCs w:val="24"/>
                        </w:rPr>
                        <w:t>※注意事項※</w:t>
                      </w:r>
                    </w:p>
                    <w:p w:rsidR="00D713A1" w:rsidRPr="00D713A1" w:rsidRDefault="00D713A1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申請張貼地點，請於張貼地點空格欄打(ˇ)。</w:t>
                      </w:r>
                    </w:p>
                    <w:p w:rsidR="005E7D6D" w:rsidRPr="00C840FB" w:rsidRDefault="00A44985" w:rsidP="00C840FB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廣告紙規格</w:t>
                      </w: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大張不超過B4(26cm*37cm)，小張不超過A4(22cm*30cm)，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大張每張每處</w:t>
                      </w:r>
                      <w:r w:rsidR="00D713A1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每星期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40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元，小張每張每處</w:t>
                      </w:r>
                      <w:r w:rsidR="00D713A1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每星期</w:t>
                      </w:r>
                      <w:r w:rsidRPr="00A44985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20</w:t>
                      </w:r>
                      <w:r w:rsidRPr="00A44985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元</w:t>
                      </w:r>
                      <w:r w:rsidR="00C840FB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。廣告紙由申請人自備，交由本所代為張貼。</w:t>
                      </w:r>
                    </w:p>
                    <w:p w:rsidR="00A44985" w:rsidRPr="00D713A1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一廣告同一處所限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一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張，以一星期為一期，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每次申請以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3</w:t>
                      </w:r>
                      <w:r w:rsidRPr="001B4407">
                        <w:rPr>
                          <w:rFonts w:ascii="標楷體" w:eastAsia="標楷體" w:hAnsi="標楷體"/>
                          <w:b/>
                          <w:kern w:val="0"/>
                          <w:szCs w:val="24"/>
                        </w:rPr>
                        <w:t>期為限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。</w:t>
                      </w:r>
                      <w:r w:rsidR="00D7169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(張貼期滿恕無收回退還廣告單服務)。</w:t>
                      </w:r>
                    </w:p>
                    <w:p w:rsidR="00D713A1" w:rsidRPr="001B4407" w:rsidRDefault="00D713A1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廣告單內容及繳費單據(區公所出納繳費)應附於申請書以供本所審查。</w:t>
                      </w:r>
                    </w:p>
                    <w:p w:rsidR="00A44985" w:rsidRPr="001B4407" w:rsidRDefault="001B4407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廣告欄面積不敷時，按申請順序張貼。</w:t>
                      </w:r>
                    </w:p>
                    <w:p w:rsidR="00A44985" w:rsidRPr="00C91977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關於退費規定，臺中市公用廣告欄管理辦法第10條「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申請公用廣告欄張貼廣告，於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張貼前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撤回申請者，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退還</w:t>
                      </w:r>
                      <w:r w:rsidRPr="001B440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所繳費用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」定有明文。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申請人提出申請前</w:t>
                      </w:r>
                      <w:r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請</w:t>
                      </w:r>
                      <w:r w:rsidRPr="001B4407">
                        <w:rPr>
                          <w:rFonts w:ascii="標楷體" w:eastAsia="標楷體" w:hAnsi="標楷體" w:hint="eastAsia"/>
                          <w:b/>
                          <w:kern w:val="0"/>
                          <w:szCs w:val="24"/>
                        </w:rPr>
                        <w:t>審慎考量張貼期數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，廣告紙一經張貼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，恕不</w:t>
                      </w:r>
                      <w:r w:rsidR="00EB7EC1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接受</w:t>
                      </w:r>
                      <w:r w:rsidR="00F24F14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以</w:t>
                      </w:r>
                      <w:r w:rsidR="00182ADD" w:rsidRPr="001B440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任何理</w:t>
                      </w:r>
                      <w:r w:rsidR="00182ADD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由要求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退費。</w:t>
                      </w:r>
                    </w:p>
                    <w:p w:rsidR="00A44985" w:rsidRPr="00F73CF9" w:rsidRDefault="00A44985" w:rsidP="00304D1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違反法令規定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</w:t>
                      </w:r>
                      <w:r w:rsidRPr="00C91977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妨害公序良俗</w:t>
                      </w:r>
                      <w:r w:rsidRPr="00C91977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、各級選舉候選人競選文宣等事項禁止申請公用廣告欄。</w:t>
                      </w:r>
                    </w:p>
                    <w:p w:rsidR="00EC22D8" w:rsidRPr="00EC22D8" w:rsidRDefault="00A44985" w:rsidP="00EC22D8">
                      <w:pPr>
                        <w:pStyle w:val="a8"/>
                        <w:numPr>
                          <w:ilvl w:val="0"/>
                          <w:numId w:val="4"/>
                        </w:numPr>
                        <w:spacing w:line="3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73CF9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公</w:t>
                      </w:r>
                      <w:r w:rsidR="00EC22D8"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  <w:t>用廣告欄廣告內容如有不實，致損害他人權益者，由申請人負法律責任</w:t>
                      </w:r>
                      <w:r w:rsidR="00EC22D8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F73CF9" w:rsidRDefault="00F73CF9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DD67D2" w:rsidRDefault="00DD67D2" w:rsidP="001957AE">
      <w:pPr>
        <w:spacing w:line="360" w:lineRule="exact"/>
        <w:rPr>
          <w:rFonts w:ascii="標楷體" w:eastAsia="標楷體" w:hAnsi="標楷體"/>
          <w:sz w:val="40"/>
          <w:szCs w:val="40"/>
        </w:rPr>
      </w:pPr>
    </w:p>
    <w:p w:rsidR="0071393D" w:rsidRDefault="009C0116" w:rsidP="00C80D47">
      <w:pPr>
        <w:spacing w:beforeLines="70" w:before="252" w:line="340" w:lineRule="exact"/>
        <w:rPr>
          <w:rFonts w:ascii="標楷體" w:eastAsia="標楷體" w:hAnsi="標楷體"/>
          <w:sz w:val="30"/>
          <w:szCs w:val="30"/>
        </w:rPr>
      </w:pPr>
      <w:r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 xml:space="preserve">    </w:t>
      </w:r>
      <w:r w:rsidR="002E11F5">
        <w:rPr>
          <w:rStyle w:val="ab"/>
          <w:rFonts w:ascii="標楷體" w:eastAsia="標楷體" w:hAnsi="標楷體" w:cs="Arial" w:hint="eastAsia"/>
          <w:i w:val="0"/>
          <w:iCs w:val="0"/>
          <w:sz w:val="30"/>
          <w:szCs w:val="30"/>
          <w:shd w:val="clear" w:color="auto" w:fill="FFFFFF"/>
        </w:rPr>
        <w:t>本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人已閱讀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並充分瞭解</w:t>
      </w:r>
      <w:r w:rsidR="00980DBC" w:rsidRPr="00980DBC">
        <w:rPr>
          <w:rStyle w:val="ab"/>
          <w:rFonts w:ascii="標楷體" w:eastAsia="標楷體" w:hAnsi="標楷體" w:cs="Arial"/>
          <w:i w:val="0"/>
          <w:iCs w:val="0"/>
          <w:sz w:val="30"/>
          <w:szCs w:val="30"/>
          <w:shd w:val="clear" w:color="auto" w:fill="FFFFFF"/>
        </w:rPr>
        <w:t>上述注意事項</w:t>
      </w:r>
      <w:r w:rsid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，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就所申請使用公用廣告欄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相關事宜</w:t>
      </w:r>
      <w:r w:rsidR="000B30EA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，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亦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同意</w:t>
      </w:r>
      <w:r w:rsidR="00E9057F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遵守</w:t>
      </w:r>
      <w:r w:rsidR="00980DBC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「臺中市公用廣告欄管理辦法」</w:t>
      </w:r>
      <w:r w:rsidR="0016477B"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之</w:t>
      </w:r>
      <w:r w:rsidR="00980DBC" w:rsidRPr="00980DBC">
        <w:rPr>
          <w:rFonts w:ascii="標楷體" w:eastAsia="標楷體" w:hAnsi="標楷體" w:cs="Arial"/>
          <w:sz w:val="30"/>
          <w:szCs w:val="30"/>
          <w:shd w:val="clear" w:color="auto" w:fill="FFFFFF"/>
        </w:rPr>
        <w:t>規定</w:t>
      </w:r>
      <w:r>
        <w:rPr>
          <w:rFonts w:ascii="標楷體" w:eastAsia="標楷體" w:hAnsi="標楷體" w:cs="Arial" w:hint="eastAsia"/>
          <w:sz w:val="30"/>
          <w:szCs w:val="30"/>
          <w:shd w:val="clear" w:color="auto" w:fill="FFFFFF"/>
        </w:rPr>
        <w:t>。</w:t>
      </w:r>
    </w:p>
    <w:p w:rsidR="005E54C6" w:rsidRPr="00980DBC" w:rsidRDefault="005E54C6" w:rsidP="00C80D47">
      <w:pPr>
        <w:spacing w:beforeLines="30" w:before="108" w:line="400" w:lineRule="exact"/>
        <w:rPr>
          <w:rFonts w:ascii="標楷體" w:eastAsia="標楷體" w:hAnsi="標楷體"/>
          <w:sz w:val="30"/>
          <w:szCs w:val="30"/>
        </w:rPr>
      </w:pPr>
      <w:r w:rsidRPr="00980DBC">
        <w:rPr>
          <w:rFonts w:ascii="標楷體" w:eastAsia="標楷體" w:hAnsi="標楷體" w:hint="eastAsia"/>
          <w:sz w:val="30"/>
          <w:szCs w:val="30"/>
        </w:rPr>
        <w:t>此致</w:t>
      </w:r>
    </w:p>
    <w:p w:rsidR="005E54C6" w:rsidRPr="00980DBC" w:rsidRDefault="00D71690" w:rsidP="00C80D47">
      <w:pPr>
        <w:spacing w:beforeLines="30" w:before="108" w:line="40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大肚</w:t>
      </w:r>
      <w:r w:rsidR="005E54C6" w:rsidRPr="00980DBC">
        <w:rPr>
          <w:rFonts w:ascii="標楷體" w:eastAsia="標楷體" w:hAnsi="標楷體" w:hint="eastAsia"/>
          <w:sz w:val="30"/>
          <w:szCs w:val="30"/>
        </w:rPr>
        <w:t>區公所</w:t>
      </w:r>
    </w:p>
    <w:p w:rsidR="005E54C6" w:rsidRPr="005E54C6" w:rsidRDefault="005E54C6" w:rsidP="00F82387">
      <w:pPr>
        <w:spacing w:beforeLines="30" w:before="108" w:line="54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申請人：</w:t>
      </w:r>
      <w:r w:rsidR="004747CC">
        <w:rPr>
          <w:rFonts w:ascii="標楷體" w:eastAsia="標楷體" w:hAnsi="標楷體" w:hint="eastAsia"/>
          <w:sz w:val="30"/>
          <w:szCs w:val="30"/>
        </w:rPr>
        <w:t xml:space="preserve">                           </w:t>
      </w:r>
      <w:r w:rsidRPr="005E54C6">
        <w:rPr>
          <w:rFonts w:ascii="標楷體" w:eastAsia="標楷體" w:hAnsi="標楷體" w:hint="eastAsia"/>
          <w:sz w:val="30"/>
          <w:szCs w:val="30"/>
        </w:rPr>
        <w:t>代理人：</w:t>
      </w:r>
    </w:p>
    <w:p w:rsidR="005E54C6" w:rsidRPr="005E54C6" w:rsidRDefault="005E54C6" w:rsidP="00F82387">
      <w:pPr>
        <w:spacing w:line="54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聯絡電話：</w:t>
      </w:r>
    </w:p>
    <w:p w:rsidR="005E54C6" w:rsidRPr="005E54C6" w:rsidRDefault="00D04A10" w:rsidP="00F82387">
      <w:pPr>
        <w:spacing w:line="540" w:lineRule="exact"/>
        <w:ind w:firstLineChars="150" w:firstLine="45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地</w:t>
      </w:r>
      <w:r w:rsidR="005E54C6" w:rsidRPr="005E54C6">
        <w:rPr>
          <w:rFonts w:ascii="標楷體" w:eastAsia="標楷體" w:hAnsi="標楷體" w:hint="eastAsia"/>
          <w:sz w:val="30"/>
          <w:szCs w:val="30"/>
        </w:rPr>
        <w:t>址：</w:t>
      </w:r>
    </w:p>
    <w:p w:rsidR="002F07B8" w:rsidRDefault="005E54C6" w:rsidP="009C0116">
      <w:pPr>
        <w:spacing w:line="500" w:lineRule="exact"/>
        <w:jc w:val="center"/>
        <w:rPr>
          <w:rFonts w:ascii="標楷體" w:eastAsia="標楷體" w:hAnsi="標楷體"/>
          <w:sz w:val="30"/>
          <w:szCs w:val="30"/>
        </w:rPr>
      </w:pPr>
      <w:r w:rsidRPr="005E54C6">
        <w:rPr>
          <w:rFonts w:ascii="標楷體" w:eastAsia="標楷體" w:hAnsi="標楷體" w:hint="eastAsia"/>
          <w:sz w:val="30"/>
          <w:szCs w:val="30"/>
        </w:rPr>
        <w:t>中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華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民</w:t>
      </w:r>
      <w:r w:rsidR="00B60774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國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年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</w:t>
      </w:r>
      <w:r w:rsidRPr="005E54C6">
        <w:rPr>
          <w:rFonts w:ascii="標楷體" w:eastAsia="標楷體" w:hAnsi="標楷體" w:hint="eastAsia"/>
          <w:sz w:val="30"/>
          <w:szCs w:val="30"/>
        </w:rPr>
        <w:t>月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     </w:t>
      </w:r>
      <w:r w:rsidRPr="005E54C6">
        <w:rPr>
          <w:rFonts w:ascii="標楷體" w:eastAsia="標楷體" w:hAnsi="標楷體" w:hint="eastAsia"/>
          <w:sz w:val="30"/>
          <w:szCs w:val="30"/>
        </w:rPr>
        <w:t xml:space="preserve">　</w:t>
      </w:r>
      <w:r w:rsidR="002F07B8">
        <w:rPr>
          <w:rFonts w:ascii="標楷體" w:eastAsia="標楷體" w:hAnsi="標楷體" w:hint="eastAsia"/>
          <w:sz w:val="30"/>
          <w:szCs w:val="30"/>
        </w:rPr>
        <w:t xml:space="preserve"> </w:t>
      </w:r>
      <w:r w:rsidRPr="005E54C6">
        <w:rPr>
          <w:rFonts w:ascii="標楷體" w:eastAsia="標楷體" w:hAnsi="標楷體" w:hint="eastAsia"/>
          <w:sz w:val="30"/>
          <w:szCs w:val="30"/>
        </w:rPr>
        <w:t>日</w:t>
      </w:r>
    </w:p>
    <w:p w:rsidR="004747CC" w:rsidRPr="00E8638C" w:rsidRDefault="004747CC" w:rsidP="00A55F0F">
      <w:pPr>
        <w:spacing w:line="400" w:lineRule="exact"/>
        <w:rPr>
          <w:rFonts w:ascii="標楷體" w:eastAsia="標楷體" w:hAnsi="標楷體"/>
          <w:b/>
          <w:kern w:val="0"/>
          <w:sz w:val="22"/>
        </w:rPr>
      </w:pPr>
      <w:r w:rsidRPr="00E8638C">
        <w:rPr>
          <w:rFonts w:ascii="標楷體" w:eastAsia="標楷體" w:hAnsi="標楷體" w:hint="eastAsia"/>
          <w:b/>
          <w:kern w:val="0"/>
          <w:sz w:val="22"/>
        </w:rPr>
        <w:t>區公所</w:t>
      </w:r>
      <w:r w:rsidR="001440D3" w:rsidRPr="00E8638C">
        <w:rPr>
          <w:rFonts w:ascii="標楷體" w:eastAsia="標楷體" w:hAnsi="標楷體" w:hint="eastAsia"/>
          <w:b/>
          <w:kern w:val="0"/>
          <w:sz w:val="22"/>
        </w:rPr>
        <w:t>審核</w:t>
      </w:r>
      <w:r w:rsidR="002A0C63" w:rsidRPr="00E8638C">
        <w:rPr>
          <w:rFonts w:ascii="標楷體" w:eastAsia="標楷體" w:hAnsi="標楷體" w:hint="eastAsia"/>
          <w:b/>
          <w:kern w:val="0"/>
          <w:sz w:val="22"/>
        </w:rPr>
        <w:t>欄</w:t>
      </w:r>
    </w:p>
    <w:tbl>
      <w:tblPr>
        <w:tblStyle w:val="a7"/>
        <w:tblW w:w="9413" w:type="dxa"/>
        <w:tblLook w:val="04A0" w:firstRow="1" w:lastRow="0" w:firstColumn="1" w:lastColumn="0" w:noHBand="0" w:noVBand="1"/>
      </w:tblPr>
      <w:tblGrid>
        <w:gridCol w:w="1526"/>
        <w:gridCol w:w="3402"/>
        <w:gridCol w:w="1559"/>
        <w:gridCol w:w="2926"/>
      </w:tblGrid>
      <w:tr w:rsidR="00E8638C" w:rsidTr="00D71690">
        <w:trPr>
          <w:trHeight w:val="702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承辦課室</w:t>
            </w:r>
          </w:p>
        </w:tc>
        <w:tc>
          <w:tcPr>
            <w:tcW w:w="3402" w:type="dxa"/>
            <w:tcBorders>
              <w:top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18" w:space="0" w:color="auto"/>
            </w:tcBorders>
            <w:vAlign w:val="center"/>
          </w:tcPr>
          <w:p w:rsidR="00E8638C" w:rsidRDefault="00E8638C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機關首長</w:t>
            </w:r>
          </w:p>
        </w:tc>
        <w:tc>
          <w:tcPr>
            <w:tcW w:w="292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  <w:tr w:rsidR="00E8638C" w:rsidTr="00D71690">
        <w:trPr>
          <w:trHeight w:val="692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8638C" w:rsidRDefault="00580D54" w:rsidP="00E8638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會辦課室</w:t>
            </w:r>
          </w:p>
        </w:tc>
        <w:tc>
          <w:tcPr>
            <w:tcW w:w="3402" w:type="dxa"/>
            <w:tcBorders>
              <w:bottom w:val="single" w:sz="18" w:space="0" w:color="auto"/>
            </w:tcBorders>
            <w:vAlign w:val="center"/>
          </w:tcPr>
          <w:p w:rsidR="00E8638C" w:rsidRDefault="00E8638C" w:rsidP="006D7921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Merge/>
            <w:tcBorders>
              <w:bottom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2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E8638C" w:rsidRDefault="00E8638C" w:rsidP="00A55F0F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CD4A5A" w:rsidRPr="007274F0" w:rsidRDefault="00CD4A5A" w:rsidP="00C80D47">
      <w:pPr>
        <w:spacing w:line="400" w:lineRule="exact"/>
        <w:rPr>
          <w:rFonts w:ascii="標楷體" w:eastAsia="標楷體" w:hAnsi="標楷體"/>
          <w:sz w:val="22"/>
        </w:rPr>
      </w:pPr>
    </w:p>
    <w:sectPr w:rsidR="00CD4A5A" w:rsidRPr="007274F0" w:rsidSect="009226F6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C9D" w:rsidRDefault="00521C9D" w:rsidP="00214E02">
      <w:r>
        <w:separator/>
      </w:r>
    </w:p>
  </w:endnote>
  <w:endnote w:type="continuationSeparator" w:id="0">
    <w:p w:rsidR="00521C9D" w:rsidRDefault="00521C9D" w:rsidP="0021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C9D" w:rsidRDefault="00521C9D" w:rsidP="00214E02">
      <w:r>
        <w:separator/>
      </w:r>
    </w:p>
  </w:footnote>
  <w:footnote w:type="continuationSeparator" w:id="0">
    <w:p w:rsidR="00521C9D" w:rsidRDefault="00521C9D" w:rsidP="0021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0327"/>
    <w:multiLevelType w:val="hybridMultilevel"/>
    <w:tmpl w:val="2A7402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A1595"/>
    <w:multiLevelType w:val="hybridMultilevel"/>
    <w:tmpl w:val="6BCE28CC"/>
    <w:lvl w:ilvl="0" w:tplc="E7D44F6E">
      <w:start w:val="1"/>
      <w:numFmt w:val="taiwaneseCountingThousand"/>
      <w:lvlText w:val="第%1條"/>
      <w:lvlJc w:val="left"/>
      <w:pPr>
        <w:tabs>
          <w:tab w:val="num" w:pos="1287"/>
        </w:tabs>
        <w:ind w:left="1287" w:hanging="720"/>
      </w:pPr>
      <w:rPr>
        <w:rFonts w:hint="default"/>
        <w:lang w:val="en-US"/>
      </w:rPr>
    </w:lvl>
    <w:lvl w:ilvl="1" w:tplc="6F5EE854">
      <w:start w:val="1"/>
      <w:numFmt w:val="taiwaneseCountingThousand"/>
      <w:lvlText w:val="%2、"/>
      <w:lvlJc w:val="left"/>
      <w:pPr>
        <w:tabs>
          <w:tab w:val="num" w:pos="807"/>
        </w:tabs>
        <w:ind w:left="807" w:hanging="480"/>
      </w:pPr>
      <w:rPr>
        <w:rFonts w:ascii="標楷體" w:eastAsia="標楷體" w:hAnsi="標楷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87"/>
        </w:tabs>
        <w:ind w:left="128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7"/>
        </w:tabs>
        <w:ind w:left="176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7"/>
        </w:tabs>
        <w:ind w:left="224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7"/>
        </w:tabs>
        <w:ind w:left="272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7"/>
        </w:tabs>
        <w:ind w:left="320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7"/>
        </w:tabs>
        <w:ind w:left="368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7"/>
        </w:tabs>
        <w:ind w:left="4167" w:hanging="480"/>
      </w:pPr>
    </w:lvl>
  </w:abstractNum>
  <w:abstractNum w:abstractNumId="2" w15:restartNumberingAfterBreak="0">
    <w:nsid w:val="41DC55D3"/>
    <w:multiLevelType w:val="hybridMultilevel"/>
    <w:tmpl w:val="7A3CDF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636683"/>
    <w:multiLevelType w:val="hybridMultilevel"/>
    <w:tmpl w:val="F654A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02"/>
    <w:rsid w:val="00006B0C"/>
    <w:rsid w:val="0002069A"/>
    <w:rsid w:val="0004484F"/>
    <w:rsid w:val="00054069"/>
    <w:rsid w:val="000601EF"/>
    <w:rsid w:val="000867A9"/>
    <w:rsid w:val="000B30EA"/>
    <w:rsid w:val="000C6A6B"/>
    <w:rsid w:val="000E7EF0"/>
    <w:rsid w:val="00107A20"/>
    <w:rsid w:val="00111061"/>
    <w:rsid w:val="00121D68"/>
    <w:rsid w:val="001440D3"/>
    <w:rsid w:val="0015707B"/>
    <w:rsid w:val="0016477B"/>
    <w:rsid w:val="00166A38"/>
    <w:rsid w:val="00176A70"/>
    <w:rsid w:val="00182ADD"/>
    <w:rsid w:val="001851BB"/>
    <w:rsid w:val="00193EA1"/>
    <w:rsid w:val="001957AE"/>
    <w:rsid w:val="001B4407"/>
    <w:rsid w:val="001D5A44"/>
    <w:rsid w:val="00211349"/>
    <w:rsid w:val="00214E02"/>
    <w:rsid w:val="00216D05"/>
    <w:rsid w:val="0026149D"/>
    <w:rsid w:val="0029287B"/>
    <w:rsid w:val="00297399"/>
    <w:rsid w:val="002A0C63"/>
    <w:rsid w:val="002A451B"/>
    <w:rsid w:val="002B4569"/>
    <w:rsid w:val="002C1249"/>
    <w:rsid w:val="002E11F5"/>
    <w:rsid w:val="002F07B8"/>
    <w:rsid w:val="00303297"/>
    <w:rsid w:val="00304D16"/>
    <w:rsid w:val="00332F8B"/>
    <w:rsid w:val="003561E4"/>
    <w:rsid w:val="00385268"/>
    <w:rsid w:val="00390EBF"/>
    <w:rsid w:val="003C4FA2"/>
    <w:rsid w:val="003D0076"/>
    <w:rsid w:val="003E3041"/>
    <w:rsid w:val="004440AA"/>
    <w:rsid w:val="004747CC"/>
    <w:rsid w:val="004760CB"/>
    <w:rsid w:val="004942D6"/>
    <w:rsid w:val="004960B2"/>
    <w:rsid w:val="004E546B"/>
    <w:rsid w:val="004F6A1C"/>
    <w:rsid w:val="0050363E"/>
    <w:rsid w:val="00521C9D"/>
    <w:rsid w:val="0052350F"/>
    <w:rsid w:val="005417A7"/>
    <w:rsid w:val="0057642C"/>
    <w:rsid w:val="00580D54"/>
    <w:rsid w:val="005C6179"/>
    <w:rsid w:val="005E54C6"/>
    <w:rsid w:val="005E6E07"/>
    <w:rsid w:val="005E7D6D"/>
    <w:rsid w:val="005F2204"/>
    <w:rsid w:val="006165E3"/>
    <w:rsid w:val="006910E6"/>
    <w:rsid w:val="006C1641"/>
    <w:rsid w:val="006D7921"/>
    <w:rsid w:val="0071393D"/>
    <w:rsid w:val="007274F0"/>
    <w:rsid w:val="007A4E00"/>
    <w:rsid w:val="007A7AE0"/>
    <w:rsid w:val="007B1A95"/>
    <w:rsid w:val="007B55F7"/>
    <w:rsid w:val="007B5F0A"/>
    <w:rsid w:val="007F520C"/>
    <w:rsid w:val="00800614"/>
    <w:rsid w:val="00820A6E"/>
    <w:rsid w:val="008777BB"/>
    <w:rsid w:val="008930A5"/>
    <w:rsid w:val="008C7313"/>
    <w:rsid w:val="008E675B"/>
    <w:rsid w:val="008F214D"/>
    <w:rsid w:val="008F6805"/>
    <w:rsid w:val="009002B6"/>
    <w:rsid w:val="009226F6"/>
    <w:rsid w:val="0097277A"/>
    <w:rsid w:val="00980DBC"/>
    <w:rsid w:val="00984E21"/>
    <w:rsid w:val="00986C23"/>
    <w:rsid w:val="009B4F8F"/>
    <w:rsid w:val="009C0116"/>
    <w:rsid w:val="009D381C"/>
    <w:rsid w:val="009E053F"/>
    <w:rsid w:val="009E73E4"/>
    <w:rsid w:val="009F07EB"/>
    <w:rsid w:val="00A3640B"/>
    <w:rsid w:val="00A36DC5"/>
    <w:rsid w:val="00A42BA6"/>
    <w:rsid w:val="00A44985"/>
    <w:rsid w:val="00A55F0F"/>
    <w:rsid w:val="00AA6F5C"/>
    <w:rsid w:val="00AE1E00"/>
    <w:rsid w:val="00AF5D76"/>
    <w:rsid w:val="00B15E54"/>
    <w:rsid w:val="00B33977"/>
    <w:rsid w:val="00B34514"/>
    <w:rsid w:val="00B35213"/>
    <w:rsid w:val="00B43D65"/>
    <w:rsid w:val="00B44102"/>
    <w:rsid w:val="00B60774"/>
    <w:rsid w:val="00B704E5"/>
    <w:rsid w:val="00B81635"/>
    <w:rsid w:val="00B8284A"/>
    <w:rsid w:val="00BB5D15"/>
    <w:rsid w:val="00BC2004"/>
    <w:rsid w:val="00BC6228"/>
    <w:rsid w:val="00BD3BAB"/>
    <w:rsid w:val="00BF707B"/>
    <w:rsid w:val="00C046E0"/>
    <w:rsid w:val="00C10436"/>
    <w:rsid w:val="00C1680E"/>
    <w:rsid w:val="00C17917"/>
    <w:rsid w:val="00C3669C"/>
    <w:rsid w:val="00C60C15"/>
    <w:rsid w:val="00C63160"/>
    <w:rsid w:val="00C64F7E"/>
    <w:rsid w:val="00C80D47"/>
    <w:rsid w:val="00C840FB"/>
    <w:rsid w:val="00C84A5A"/>
    <w:rsid w:val="00C91977"/>
    <w:rsid w:val="00CA06A1"/>
    <w:rsid w:val="00CB0C71"/>
    <w:rsid w:val="00CC33CA"/>
    <w:rsid w:val="00CD4A5A"/>
    <w:rsid w:val="00CE467F"/>
    <w:rsid w:val="00CF1C20"/>
    <w:rsid w:val="00D04A10"/>
    <w:rsid w:val="00D2044E"/>
    <w:rsid w:val="00D3627A"/>
    <w:rsid w:val="00D40B18"/>
    <w:rsid w:val="00D41492"/>
    <w:rsid w:val="00D553ED"/>
    <w:rsid w:val="00D638C8"/>
    <w:rsid w:val="00D713A1"/>
    <w:rsid w:val="00D71690"/>
    <w:rsid w:val="00D74998"/>
    <w:rsid w:val="00DD67D2"/>
    <w:rsid w:val="00DF4FFA"/>
    <w:rsid w:val="00E00FBF"/>
    <w:rsid w:val="00E30C3C"/>
    <w:rsid w:val="00E34C8F"/>
    <w:rsid w:val="00E61C18"/>
    <w:rsid w:val="00E62F68"/>
    <w:rsid w:val="00E85CC6"/>
    <w:rsid w:val="00E8638C"/>
    <w:rsid w:val="00E9057F"/>
    <w:rsid w:val="00E92EC9"/>
    <w:rsid w:val="00EB7EC1"/>
    <w:rsid w:val="00EC22D8"/>
    <w:rsid w:val="00F1405D"/>
    <w:rsid w:val="00F21659"/>
    <w:rsid w:val="00F23F13"/>
    <w:rsid w:val="00F24F14"/>
    <w:rsid w:val="00F26197"/>
    <w:rsid w:val="00F2663A"/>
    <w:rsid w:val="00F410F5"/>
    <w:rsid w:val="00F73CF9"/>
    <w:rsid w:val="00F82387"/>
    <w:rsid w:val="00F93D5D"/>
    <w:rsid w:val="00FA34DD"/>
    <w:rsid w:val="00FA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A06B97-C72D-4213-A8E6-5C590BBAC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4E0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4E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4E02"/>
    <w:rPr>
      <w:sz w:val="20"/>
      <w:szCs w:val="20"/>
    </w:rPr>
  </w:style>
  <w:style w:type="table" w:styleId="a7">
    <w:name w:val="Table Grid"/>
    <w:basedOn w:val="a1"/>
    <w:uiPriority w:val="59"/>
    <w:rsid w:val="005E54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F0A"/>
    <w:pPr>
      <w:ind w:leftChars="200" w:left="480"/>
    </w:pPr>
  </w:style>
  <w:style w:type="character" w:customStyle="1" w:styleId="a9">
    <w:name w:val="註解方塊文字 字元"/>
    <w:link w:val="aa"/>
    <w:semiHidden/>
    <w:rsid w:val="007B5F0A"/>
    <w:rPr>
      <w:rFonts w:ascii="Arial" w:eastAsia="新細明體" w:hAnsi="Arial" w:cs="Times New Roman"/>
      <w:sz w:val="18"/>
      <w:szCs w:val="18"/>
    </w:rPr>
  </w:style>
  <w:style w:type="paragraph" w:styleId="aa">
    <w:name w:val="Balloon Text"/>
    <w:basedOn w:val="a"/>
    <w:link w:val="a9"/>
    <w:semiHidden/>
    <w:rsid w:val="007B5F0A"/>
    <w:rPr>
      <w:rFonts w:ascii="Arial" w:eastAsia="新細明體" w:hAnsi="Arial" w:cs="Times New Roman"/>
      <w:sz w:val="18"/>
      <w:szCs w:val="18"/>
    </w:rPr>
  </w:style>
  <w:style w:type="character" w:customStyle="1" w:styleId="1">
    <w:name w:val="註解方塊文字 字元1"/>
    <w:basedOn w:val="a0"/>
    <w:uiPriority w:val="99"/>
    <w:semiHidden/>
    <w:rsid w:val="007B5F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71393D"/>
    <w:rPr>
      <w:i/>
      <w:iCs/>
    </w:rPr>
  </w:style>
  <w:style w:type="paragraph" w:customStyle="1" w:styleId="ac">
    <w:name w:val="草案條文"/>
    <w:basedOn w:val="a"/>
    <w:qFormat/>
    <w:rsid w:val="0071393D"/>
    <w:pPr>
      <w:ind w:left="283" w:hangingChars="118" w:hanging="283"/>
      <w:jc w:val="both"/>
    </w:pPr>
    <w:rPr>
      <w:rFonts w:ascii="標楷體" w:eastAsia="標楷體" w:hAnsi="標楷體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59389-2AF0-4765-9ABB-C4C5A3D93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王怡青</dc:creator>
  <cp:lastModifiedBy>洪慈蓮</cp:lastModifiedBy>
  <cp:revision>2</cp:revision>
  <cp:lastPrinted>2021-12-15T01:53:00Z</cp:lastPrinted>
  <dcterms:created xsi:type="dcterms:W3CDTF">2021-12-15T02:00:00Z</dcterms:created>
  <dcterms:modified xsi:type="dcterms:W3CDTF">2021-12-15T02:00:00Z</dcterms:modified>
</cp:coreProperties>
</file>